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07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848"/>
        <w:gridCol w:w="1848"/>
        <w:gridCol w:w="1849"/>
        <w:gridCol w:w="2450"/>
      </w:tblGrid>
      <w:tr w:rsidR="00615202" w:rsidRPr="000E0033" w:rsidTr="000E0033">
        <w:tc>
          <w:tcPr>
            <w:tcW w:w="10207" w:type="dxa"/>
            <w:gridSpan w:val="5"/>
            <w:shd w:val="clear" w:color="auto" w:fill="BFBFBF"/>
          </w:tcPr>
          <w:p w:rsidR="00CD2465" w:rsidRPr="000E0033" w:rsidRDefault="002C2513" w:rsidP="000E0033">
            <w:pPr>
              <w:spacing w:after="0"/>
              <w:jc w:val="center"/>
              <w:rPr>
                <w:rFonts w:cs="B Titr"/>
                <w:sz w:val="2"/>
                <w:szCs w:val="2"/>
                <w:rtl/>
              </w:rPr>
            </w:pPr>
            <w:r>
              <w:rPr>
                <w:rFonts w:cs="B Titr"/>
                <w:noProof/>
                <w:sz w:val="24"/>
                <w:szCs w:val="24"/>
              </w:rPr>
              <w:drawing>
                <wp:inline distT="0" distB="0" distL="0" distR="0" wp14:anchorId="4FA04ECA" wp14:editId="53FB7871">
                  <wp:extent cx="592455" cy="4610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0E0033">
              <w:rPr>
                <w:rFonts w:cs="B Titr" w:hint="cs"/>
                <w:rtl/>
              </w:rPr>
              <w:t>گزارش جلسه</w:t>
            </w:r>
            <w:r w:rsidR="00CD2465" w:rsidRPr="000E0033">
              <w:rPr>
                <w:rFonts w:cs="B Titr" w:hint="cs"/>
                <w:rtl/>
              </w:rPr>
              <w:t xml:space="preserve"> کارشناسی</w:t>
            </w:r>
            <w:r w:rsidRPr="000E0033">
              <w:rPr>
                <w:rFonts w:cs="B Titr" w:hint="cs"/>
                <w:rtl/>
              </w:rPr>
              <w:t xml:space="preserve"> </w:t>
            </w:r>
            <w:r w:rsidR="00750870" w:rsidRPr="000E0033">
              <w:rPr>
                <w:rFonts w:cs="B Titr" w:hint="cs"/>
                <w:rtl/>
              </w:rPr>
              <w:t xml:space="preserve">دبیرخانه </w:t>
            </w:r>
            <w:r w:rsidRPr="000E0033">
              <w:rPr>
                <w:rFonts w:cs="B Titr" w:hint="cs"/>
                <w:rtl/>
              </w:rPr>
              <w:t>شورای گفتگوی دولت و بخش خصوصی استان کرمانشاه</w:t>
            </w:r>
          </w:p>
        </w:tc>
      </w:tr>
      <w:tr w:rsidR="00615202" w:rsidRPr="000E0033" w:rsidTr="000E0033">
        <w:tc>
          <w:tcPr>
            <w:tcW w:w="2212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شماره جلسه</w:t>
            </w:r>
            <w:r w:rsidR="008774AA" w:rsidRPr="000E0033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615202" w:rsidRPr="000E0033" w:rsidRDefault="00A11B65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13</w:t>
            </w:r>
          </w:p>
        </w:tc>
        <w:tc>
          <w:tcPr>
            <w:tcW w:w="1848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تاریخ جلسه</w:t>
            </w:r>
            <w:r w:rsidR="008774AA" w:rsidRPr="000E0033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615202" w:rsidRPr="000E0033" w:rsidRDefault="00505A9C" w:rsidP="00505A9C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21</w:t>
            </w:r>
            <w:r w:rsidR="00612F81">
              <w:rPr>
                <w:rFonts w:cs="B Titr" w:hint="cs"/>
                <w:sz w:val="18"/>
                <w:szCs w:val="18"/>
                <w:rtl/>
              </w:rPr>
              <w:t>/0</w:t>
            </w:r>
            <w:r>
              <w:rPr>
                <w:rFonts w:cs="B Titr" w:hint="cs"/>
                <w:sz w:val="18"/>
                <w:szCs w:val="18"/>
                <w:rtl/>
              </w:rPr>
              <w:t>6</w:t>
            </w:r>
            <w:r w:rsidR="00612F81">
              <w:rPr>
                <w:rFonts w:cs="B Titr" w:hint="cs"/>
                <w:sz w:val="18"/>
                <w:szCs w:val="18"/>
                <w:rtl/>
              </w:rPr>
              <w:t>/96</w:t>
            </w:r>
          </w:p>
        </w:tc>
        <w:tc>
          <w:tcPr>
            <w:tcW w:w="1848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ساعت شروع</w:t>
            </w:r>
            <w:r w:rsidR="008774AA" w:rsidRPr="000E0033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615202" w:rsidRPr="000E0033" w:rsidRDefault="00505A9C" w:rsidP="00612F81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</w:t>
            </w:r>
            <w:r w:rsidR="00612F81">
              <w:rPr>
                <w:rFonts w:cs="B Titr" w:hint="cs"/>
                <w:sz w:val="18"/>
                <w:szCs w:val="18"/>
                <w:rtl/>
              </w:rPr>
              <w:t>:00</w:t>
            </w:r>
          </w:p>
        </w:tc>
        <w:tc>
          <w:tcPr>
            <w:tcW w:w="1849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 xml:space="preserve">ساعت خاتمه </w:t>
            </w:r>
            <w:r w:rsidR="008774AA" w:rsidRPr="000E0033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615202" w:rsidRPr="000E0033" w:rsidRDefault="00E57411" w:rsidP="00813BF2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10:00</w:t>
            </w:r>
          </w:p>
        </w:tc>
        <w:tc>
          <w:tcPr>
            <w:tcW w:w="2450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محل جلسه:</w:t>
            </w:r>
          </w:p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سالن جلسات اتاق بازرگانی کرمانشاه</w:t>
            </w:r>
          </w:p>
        </w:tc>
      </w:tr>
      <w:tr w:rsidR="00615202" w:rsidRPr="000E0033" w:rsidTr="000E0033">
        <w:tc>
          <w:tcPr>
            <w:tcW w:w="10207" w:type="dxa"/>
            <w:gridSpan w:val="5"/>
            <w:tcBorders>
              <w:bottom w:val="single" w:sz="4" w:space="0" w:color="000000"/>
            </w:tcBorders>
            <w:shd w:val="clear" w:color="auto" w:fill="BFBFBF"/>
          </w:tcPr>
          <w:p w:rsidR="00615202" w:rsidRPr="000E0033" w:rsidRDefault="00615202" w:rsidP="000E003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0E0033">
              <w:rPr>
                <w:rFonts w:cs="B Titr" w:hint="cs"/>
                <w:sz w:val="24"/>
                <w:szCs w:val="24"/>
                <w:rtl/>
              </w:rPr>
              <w:t xml:space="preserve">دستور جلسه </w:t>
            </w:r>
            <w:r w:rsidR="008774AA" w:rsidRPr="000E0033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</w:tr>
      <w:tr w:rsidR="00681527" w:rsidRPr="000E0033" w:rsidTr="000E0033">
        <w:trPr>
          <w:trHeight w:val="1301"/>
        </w:trPr>
        <w:tc>
          <w:tcPr>
            <w:tcW w:w="10207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681527" w:rsidRDefault="00681527" w:rsidP="000E0033">
            <w:pPr>
              <w:spacing w:after="0" w:line="240" w:lineRule="auto"/>
              <w:ind w:left="720"/>
              <w:contextualSpacing/>
              <w:jc w:val="both"/>
              <w:rPr>
                <w:rFonts w:eastAsia="Calibri" w:cs="B Nazanin"/>
                <w:rtl/>
              </w:rPr>
            </w:pPr>
          </w:p>
          <w:p w:rsidR="00167615" w:rsidRPr="000E0033" w:rsidRDefault="00167615" w:rsidP="000E0033">
            <w:pPr>
              <w:spacing w:after="0" w:line="240" w:lineRule="auto"/>
              <w:ind w:left="720"/>
              <w:contextualSpacing/>
              <w:jc w:val="both"/>
              <w:rPr>
                <w:rFonts w:eastAsia="Calibri" w:cs="B Nazanin"/>
                <w:rtl/>
              </w:rPr>
            </w:pPr>
          </w:p>
          <w:p w:rsidR="003C1E9E" w:rsidRPr="000E0033" w:rsidRDefault="00B020AF" w:rsidP="00505A9C">
            <w:pPr>
              <w:spacing w:after="0" w:line="240" w:lineRule="auto"/>
              <w:ind w:left="1080"/>
              <w:jc w:val="both"/>
              <w:rPr>
                <w:rFonts w:eastAsia="Calibri" w:cs="B Nazanin"/>
                <w:rtl/>
              </w:rPr>
            </w:pPr>
            <w:r>
              <w:rPr>
                <w:rFonts w:eastAsia="Calibri" w:cs="B Nazanin" w:hint="cs"/>
                <w:b/>
                <w:bCs/>
                <w:rtl/>
              </w:rPr>
              <w:t>1</w:t>
            </w:r>
            <w:r w:rsidRPr="00B020AF">
              <w:rPr>
                <w:rFonts w:eastAsia="Calibri" w:cs="B Nazanin" w:hint="cs"/>
                <w:b/>
                <w:bCs/>
                <w:rtl/>
              </w:rPr>
              <w:t>-</w:t>
            </w:r>
            <w:r w:rsidR="00505A9C">
              <w:rPr>
                <w:rFonts w:eastAsia="Calibri" w:cs="B Nazanin" w:hint="cs"/>
                <w:b/>
                <w:bCs/>
                <w:rtl/>
              </w:rPr>
              <w:t>بررسی نحوه تامین مالی شهرداری کرمانشاه و شرکت های بزرگ استان از طریق بورس و فرابورس</w:t>
            </w:r>
            <w:r w:rsidR="00505A9C" w:rsidRPr="000E0033">
              <w:rPr>
                <w:rFonts w:eastAsia="Calibri" w:cs="B Nazanin"/>
                <w:rtl/>
              </w:rPr>
              <w:t xml:space="preserve"> </w:t>
            </w:r>
          </w:p>
        </w:tc>
      </w:tr>
    </w:tbl>
    <w:p w:rsidR="0040363C" w:rsidRDefault="0040363C" w:rsidP="00C426A2">
      <w:pPr>
        <w:rPr>
          <w:rFonts w:cs="B Nazanin"/>
          <w:sz w:val="24"/>
          <w:szCs w:val="24"/>
          <w:rtl/>
        </w:rPr>
      </w:pPr>
    </w:p>
    <w:p w:rsidR="006F7B55" w:rsidRPr="001C24EF" w:rsidRDefault="00505A9C" w:rsidP="001C24EF">
      <w:pPr>
        <w:spacing w:after="0"/>
        <w:jc w:val="both"/>
        <w:rPr>
          <w:rFonts w:cs="B Nazanin"/>
          <w:sz w:val="24"/>
          <w:szCs w:val="24"/>
          <w:rtl/>
        </w:rPr>
      </w:pPr>
      <w:r w:rsidRPr="001C24EF">
        <w:rPr>
          <w:rFonts w:cs="B Nazanin" w:hint="cs"/>
          <w:sz w:val="24"/>
          <w:szCs w:val="24"/>
          <w:rtl/>
        </w:rPr>
        <w:t>سیزدهمین</w:t>
      </w:r>
      <w:r w:rsidR="006F7B55" w:rsidRPr="001C24EF">
        <w:rPr>
          <w:rFonts w:cs="B Nazanin" w:hint="cs"/>
          <w:sz w:val="24"/>
          <w:szCs w:val="24"/>
          <w:rtl/>
        </w:rPr>
        <w:t xml:space="preserve"> جلسه کارشناسی</w:t>
      </w:r>
      <w:r w:rsidR="006F7B55" w:rsidRPr="001C24EF">
        <w:rPr>
          <w:rFonts w:cs="B Nazanin"/>
          <w:sz w:val="24"/>
          <w:szCs w:val="24"/>
          <w:rtl/>
        </w:rPr>
        <w:t xml:space="preserve"> </w:t>
      </w:r>
      <w:r w:rsidR="006F7B55" w:rsidRPr="001C24EF">
        <w:rPr>
          <w:rFonts w:cs="B Nazanin" w:hint="eastAsia"/>
          <w:sz w:val="24"/>
          <w:szCs w:val="24"/>
          <w:rtl/>
        </w:rPr>
        <w:t>دب</w:t>
      </w:r>
      <w:r w:rsidR="006F7B55" w:rsidRPr="001C24EF">
        <w:rPr>
          <w:rFonts w:cs="B Nazanin" w:hint="cs"/>
          <w:sz w:val="24"/>
          <w:szCs w:val="24"/>
          <w:rtl/>
        </w:rPr>
        <w:t>ی</w:t>
      </w:r>
      <w:r w:rsidR="006F7B55" w:rsidRPr="001C24EF">
        <w:rPr>
          <w:rFonts w:cs="B Nazanin" w:hint="eastAsia"/>
          <w:sz w:val="24"/>
          <w:szCs w:val="24"/>
          <w:rtl/>
        </w:rPr>
        <w:t>رخانه</w:t>
      </w:r>
      <w:r w:rsidR="006F7B55" w:rsidRPr="001C24EF">
        <w:rPr>
          <w:rFonts w:cs="B Nazanin"/>
          <w:sz w:val="24"/>
          <w:szCs w:val="24"/>
          <w:rtl/>
        </w:rPr>
        <w:t xml:space="preserve"> </w:t>
      </w:r>
      <w:r w:rsidR="006F7B55" w:rsidRPr="001C24EF">
        <w:rPr>
          <w:rFonts w:cs="B Nazanin" w:hint="eastAsia"/>
          <w:sz w:val="24"/>
          <w:szCs w:val="24"/>
          <w:rtl/>
        </w:rPr>
        <w:t>شورا</w:t>
      </w:r>
      <w:r w:rsidR="006F7B55" w:rsidRPr="001C24EF">
        <w:rPr>
          <w:rFonts w:cs="B Nazanin" w:hint="cs"/>
          <w:sz w:val="24"/>
          <w:szCs w:val="24"/>
          <w:rtl/>
        </w:rPr>
        <w:t>ی</w:t>
      </w:r>
      <w:r w:rsidR="006F7B55" w:rsidRPr="001C24EF">
        <w:rPr>
          <w:rFonts w:cs="B Nazanin"/>
          <w:sz w:val="24"/>
          <w:szCs w:val="24"/>
          <w:rtl/>
        </w:rPr>
        <w:t xml:space="preserve"> </w:t>
      </w:r>
      <w:r w:rsidR="006F7B55" w:rsidRPr="001C24EF">
        <w:rPr>
          <w:rFonts w:cs="B Nazanin" w:hint="eastAsia"/>
          <w:sz w:val="24"/>
          <w:szCs w:val="24"/>
          <w:rtl/>
        </w:rPr>
        <w:t>گفتگو</w:t>
      </w:r>
      <w:r w:rsidR="006F7B55" w:rsidRPr="001C24EF">
        <w:rPr>
          <w:rFonts w:cs="B Nazanin" w:hint="cs"/>
          <w:sz w:val="24"/>
          <w:szCs w:val="24"/>
          <w:rtl/>
        </w:rPr>
        <w:t>ی</w:t>
      </w:r>
      <w:r w:rsidR="006F7B55" w:rsidRPr="001C24EF">
        <w:rPr>
          <w:rFonts w:cs="B Nazanin"/>
          <w:sz w:val="24"/>
          <w:szCs w:val="24"/>
          <w:rtl/>
        </w:rPr>
        <w:t xml:space="preserve"> </w:t>
      </w:r>
      <w:r w:rsidR="006F7B55" w:rsidRPr="001C24EF">
        <w:rPr>
          <w:rFonts w:cs="B Nazanin" w:hint="eastAsia"/>
          <w:sz w:val="24"/>
          <w:szCs w:val="24"/>
          <w:rtl/>
        </w:rPr>
        <w:t>دولت</w:t>
      </w:r>
      <w:r w:rsidR="006F7B55" w:rsidRPr="001C24EF">
        <w:rPr>
          <w:rFonts w:cs="B Nazanin"/>
          <w:sz w:val="24"/>
          <w:szCs w:val="24"/>
          <w:rtl/>
        </w:rPr>
        <w:t xml:space="preserve"> </w:t>
      </w:r>
      <w:r w:rsidR="006F7B55" w:rsidRPr="001C24EF">
        <w:rPr>
          <w:rFonts w:cs="B Nazanin" w:hint="eastAsia"/>
          <w:sz w:val="24"/>
          <w:szCs w:val="24"/>
          <w:rtl/>
        </w:rPr>
        <w:t>و</w:t>
      </w:r>
      <w:r w:rsidR="006F7B55" w:rsidRPr="001C24EF">
        <w:rPr>
          <w:rFonts w:cs="B Nazanin"/>
          <w:sz w:val="24"/>
          <w:szCs w:val="24"/>
          <w:rtl/>
        </w:rPr>
        <w:t xml:space="preserve"> </w:t>
      </w:r>
      <w:r w:rsidR="006F7B55" w:rsidRPr="001C24EF">
        <w:rPr>
          <w:rFonts w:cs="B Nazanin" w:hint="eastAsia"/>
          <w:sz w:val="24"/>
          <w:szCs w:val="24"/>
          <w:rtl/>
        </w:rPr>
        <w:t>بخش</w:t>
      </w:r>
      <w:r w:rsidR="006F7B55" w:rsidRPr="001C24EF">
        <w:rPr>
          <w:rFonts w:cs="B Nazanin"/>
          <w:sz w:val="24"/>
          <w:szCs w:val="24"/>
          <w:rtl/>
        </w:rPr>
        <w:t xml:space="preserve"> </w:t>
      </w:r>
      <w:r w:rsidR="006F7B55" w:rsidRPr="001C24EF">
        <w:rPr>
          <w:rFonts w:cs="B Nazanin" w:hint="eastAsia"/>
          <w:sz w:val="24"/>
          <w:szCs w:val="24"/>
          <w:rtl/>
        </w:rPr>
        <w:t>خصوص</w:t>
      </w:r>
      <w:r w:rsidR="006F7B55" w:rsidRPr="001C24EF">
        <w:rPr>
          <w:rFonts w:cs="B Nazanin" w:hint="cs"/>
          <w:sz w:val="24"/>
          <w:szCs w:val="24"/>
          <w:rtl/>
        </w:rPr>
        <w:t xml:space="preserve">ی </w:t>
      </w:r>
      <w:r w:rsidR="00612F81" w:rsidRPr="001C24EF">
        <w:rPr>
          <w:rFonts w:cs="B Nazanin" w:hint="cs"/>
          <w:b/>
          <w:bCs/>
          <w:sz w:val="24"/>
          <w:szCs w:val="24"/>
          <w:rtl/>
        </w:rPr>
        <w:t xml:space="preserve">در روز سه شنبه مورخ </w:t>
      </w:r>
      <w:r w:rsidRPr="001C24EF">
        <w:rPr>
          <w:rFonts w:cs="B Nazanin" w:hint="cs"/>
          <w:b/>
          <w:bCs/>
          <w:sz w:val="24"/>
          <w:szCs w:val="24"/>
          <w:rtl/>
        </w:rPr>
        <w:t>21</w:t>
      </w:r>
      <w:r w:rsidR="00612F81" w:rsidRPr="001C24EF">
        <w:rPr>
          <w:rFonts w:cs="B Nazanin" w:hint="cs"/>
          <w:b/>
          <w:bCs/>
          <w:sz w:val="24"/>
          <w:szCs w:val="24"/>
          <w:rtl/>
        </w:rPr>
        <w:t>/0</w:t>
      </w:r>
      <w:r w:rsidRPr="001C24EF">
        <w:rPr>
          <w:rFonts w:cs="B Nazanin" w:hint="cs"/>
          <w:b/>
          <w:bCs/>
          <w:sz w:val="24"/>
          <w:szCs w:val="24"/>
          <w:rtl/>
        </w:rPr>
        <w:t>6</w:t>
      </w:r>
      <w:r w:rsidR="00612F81" w:rsidRPr="001C24EF">
        <w:rPr>
          <w:rFonts w:cs="B Nazanin" w:hint="cs"/>
          <w:b/>
          <w:bCs/>
          <w:sz w:val="24"/>
          <w:szCs w:val="24"/>
          <w:rtl/>
        </w:rPr>
        <w:t>/1396 ساعت</w:t>
      </w:r>
      <w:r w:rsidR="00612F81" w:rsidRPr="001C24EF">
        <w:rPr>
          <w:rFonts w:cs="B Nazanin" w:hint="cs"/>
          <w:sz w:val="24"/>
          <w:szCs w:val="24"/>
          <w:u w:val="single"/>
          <w:rtl/>
        </w:rPr>
        <w:t xml:space="preserve"> </w:t>
      </w:r>
      <w:r w:rsidRPr="001C24EF">
        <w:rPr>
          <w:rFonts w:cs="B Nazanin" w:hint="cs"/>
          <w:sz w:val="24"/>
          <w:szCs w:val="24"/>
          <w:rtl/>
        </w:rPr>
        <w:t xml:space="preserve">9:00 </w:t>
      </w:r>
      <w:r w:rsidR="00612F81" w:rsidRPr="001C24EF">
        <w:rPr>
          <w:rFonts w:cs="B Nazanin" w:hint="cs"/>
          <w:sz w:val="24"/>
          <w:szCs w:val="24"/>
          <w:rtl/>
        </w:rPr>
        <w:t>صبح در محل سالن</w:t>
      </w:r>
      <w:r w:rsidR="00612F81" w:rsidRPr="001C24EF">
        <w:rPr>
          <w:rFonts w:cs="B Nazanin"/>
          <w:sz w:val="24"/>
          <w:szCs w:val="24"/>
          <w:rtl/>
        </w:rPr>
        <w:t xml:space="preserve"> </w:t>
      </w:r>
      <w:r w:rsidR="00612F81" w:rsidRPr="001C24EF">
        <w:rPr>
          <w:rFonts w:cs="B Nazanin" w:hint="cs"/>
          <w:sz w:val="24"/>
          <w:szCs w:val="24"/>
          <w:rtl/>
        </w:rPr>
        <w:t>جلسات</w:t>
      </w:r>
      <w:r w:rsidR="00612F81" w:rsidRPr="001C24EF">
        <w:rPr>
          <w:rFonts w:cs="B Nazanin"/>
          <w:sz w:val="24"/>
          <w:szCs w:val="24"/>
          <w:rtl/>
        </w:rPr>
        <w:t xml:space="preserve"> </w:t>
      </w:r>
      <w:r w:rsidR="00612F81" w:rsidRPr="001C24EF">
        <w:rPr>
          <w:rFonts w:cs="B Nazanin" w:hint="cs"/>
          <w:sz w:val="24"/>
          <w:szCs w:val="24"/>
          <w:rtl/>
        </w:rPr>
        <w:t>اتاق</w:t>
      </w:r>
      <w:r w:rsidR="00612F81" w:rsidRPr="001C24EF">
        <w:rPr>
          <w:rFonts w:cs="B Nazanin"/>
          <w:sz w:val="24"/>
          <w:szCs w:val="24"/>
          <w:rtl/>
        </w:rPr>
        <w:t xml:space="preserve"> </w:t>
      </w:r>
      <w:r w:rsidR="00612F81" w:rsidRPr="001C24EF">
        <w:rPr>
          <w:rFonts w:cs="B Nazanin" w:hint="cs"/>
          <w:sz w:val="24"/>
          <w:szCs w:val="24"/>
          <w:rtl/>
        </w:rPr>
        <w:t xml:space="preserve">بازرگانی </w:t>
      </w:r>
      <w:r w:rsidR="006F7B55" w:rsidRPr="001C24EF">
        <w:rPr>
          <w:rFonts w:cs="B Nazanin" w:hint="cs"/>
          <w:sz w:val="24"/>
          <w:szCs w:val="24"/>
          <w:rtl/>
        </w:rPr>
        <w:t>کرمانشاه</w:t>
      </w:r>
      <w:r w:rsidR="006F7B55" w:rsidRPr="001C24EF">
        <w:rPr>
          <w:rFonts w:cs="B Nazanin"/>
          <w:sz w:val="24"/>
          <w:szCs w:val="24"/>
          <w:rtl/>
        </w:rPr>
        <w:t xml:space="preserve"> </w:t>
      </w:r>
      <w:r w:rsidR="006F7B55" w:rsidRPr="001C24EF">
        <w:rPr>
          <w:rFonts w:cs="B Nazanin" w:hint="eastAsia"/>
          <w:sz w:val="24"/>
          <w:szCs w:val="24"/>
          <w:rtl/>
        </w:rPr>
        <w:t>با</w:t>
      </w:r>
      <w:r w:rsidR="006F7B55" w:rsidRPr="001C24EF">
        <w:rPr>
          <w:rFonts w:cs="B Nazanin"/>
          <w:sz w:val="24"/>
          <w:szCs w:val="24"/>
          <w:rtl/>
        </w:rPr>
        <w:t xml:space="preserve"> </w:t>
      </w:r>
      <w:r w:rsidR="006F7B55" w:rsidRPr="001C24EF">
        <w:rPr>
          <w:rFonts w:cs="B Nazanin" w:hint="eastAsia"/>
          <w:sz w:val="24"/>
          <w:szCs w:val="24"/>
          <w:rtl/>
        </w:rPr>
        <w:t>حضور</w:t>
      </w:r>
      <w:r w:rsidR="006F7B55" w:rsidRPr="001C24EF">
        <w:rPr>
          <w:rFonts w:cs="B Nazanin" w:hint="cs"/>
          <w:sz w:val="24"/>
          <w:szCs w:val="24"/>
          <w:rtl/>
        </w:rPr>
        <w:t xml:space="preserve"> </w:t>
      </w:r>
      <w:r w:rsidR="004D13DE" w:rsidRPr="001C24EF">
        <w:rPr>
          <w:rFonts w:cs="B Nazanin" w:hint="cs"/>
          <w:sz w:val="24"/>
          <w:szCs w:val="24"/>
          <w:rtl/>
        </w:rPr>
        <w:t>افراد ذیل برگزار شد:</w:t>
      </w:r>
    </w:p>
    <w:p w:rsidR="00F96DD3" w:rsidRPr="001C24EF" w:rsidRDefault="00F96DD3" w:rsidP="001C24EF">
      <w:pPr>
        <w:pStyle w:val="ListParagraph"/>
        <w:spacing w:after="0"/>
        <w:jc w:val="both"/>
        <w:rPr>
          <w:rFonts w:cs="B Nazanin"/>
          <w:sz w:val="24"/>
          <w:szCs w:val="24"/>
          <w:rtl/>
        </w:rPr>
      </w:pPr>
    </w:p>
    <w:p w:rsidR="00617952" w:rsidRPr="001C24EF" w:rsidRDefault="00617952" w:rsidP="001C24EF">
      <w:pPr>
        <w:pStyle w:val="ListParagraph"/>
        <w:spacing w:after="0"/>
        <w:jc w:val="both"/>
        <w:rPr>
          <w:rFonts w:cs="B Nazanin"/>
          <w:sz w:val="24"/>
          <w:szCs w:val="24"/>
          <w:rtl/>
        </w:rPr>
      </w:pPr>
      <w:r w:rsidRPr="001C24EF">
        <w:rPr>
          <w:rFonts w:cs="B Nazanin" w:hint="cs"/>
          <w:sz w:val="24"/>
          <w:szCs w:val="24"/>
          <w:rtl/>
        </w:rPr>
        <w:t xml:space="preserve">سرکار خانم دکتر درخشیده مسئول دبیرخانه شورای گفتگوی </w:t>
      </w:r>
      <w:r w:rsidR="00E85AD3" w:rsidRPr="001C24EF">
        <w:rPr>
          <w:rFonts w:cs="B Nazanin" w:hint="cs"/>
          <w:sz w:val="24"/>
          <w:szCs w:val="24"/>
          <w:rtl/>
        </w:rPr>
        <w:t>کرمانشاه</w:t>
      </w:r>
    </w:p>
    <w:p w:rsidR="00E57411" w:rsidRPr="001C24EF" w:rsidRDefault="00E57411" w:rsidP="001C24EF">
      <w:pPr>
        <w:pStyle w:val="ListParagraph"/>
        <w:spacing w:after="0"/>
        <w:jc w:val="both"/>
        <w:rPr>
          <w:rFonts w:cs="B Nazanin"/>
          <w:sz w:val="24"/>
          <w:szCs w:val="24"/>
          <w:rtl/>
        </w:rPr>
      </w:pPr>
      <w:r w:rsidRPr="001C24EF">
        <w:rPr>
          <w:rFonts w:cs="B Nazanin" w:hint="cs"/>
          <w:sz w:val="24"/>
          <w:szCs w:val="24"/>
          <w:rtl/>
        </w:rPr>
        <w:t>سرکار خانم دفتری رئیس بورس کرمانشاه</w:t>
      </w:r>
    </w:p>
    <w:p w:rsidR="00921DF8" w:rsidRPr="001C24EF" w:rsidRDefault="00921DF8" w:rsidP="001C24EF">
      <w:pPr>
        <w:pStyle w:val="ListParagraph"/>
        <w:spacing w:after="0"/>
        <w:jc w:val="both"/>
        <w:rPr>
          <w:rFonts w:cs="B Nazanin"/>
          <w:sz w:val="24"/>
          <w:szCs w:val="24"/>
        </w:rPr>
      </w:pPr>
    </w:p>
    <w:p w:rsidR="00B312F6" w:rsidRPr="001C24EF" w:rsidRDefault="00505A9C" w:rsidP="001C24EF">
      <w:pPr>
        <w:spacing w:after="0"/>
        <w:jc w:val="both"/>
        <w:rPr>
          <w:rFonts w:cs="B Nazanin"/>
          <w:sz w:val="24"/>
          <w:szCs w:val="24"/>
          <w:rtl/>
        </w:rPr>
      </w:pPr>
      <w:r w:rsidRPr="001C24EF">
        <w:rPr>
          <w:rFonts w:cs="B Nazanin" w:hint="cs"/>
          <w:sz w:val="24"/>
          <w:szCs w:val="24"/>
          <w:rtl/>
        </w:rPr>
        <w:t>دراین جلسه مشکل عمده شرکت های بزرگ استان کرمانشاه که عمدتا کمبود نقدینگی است مطرح شد و انتخاب روش مناسب تأمین مالی در شرکت های مورد بحث و بررسی</w:t>
      </w:r>
      <w:r w:rsidR="00597AFA" w:rsidRPr="001C24EF">
        <w:rPr>
          <w:rFonts w:cs="B Nazanin" w:hint="cs"/>
          <w:sz w:val="24"/>
          <w:szCs w:val="24"/>
          <w:rtl/>
        </w:rPr>
        <w:t xml:space="preserve"> قرار گرفت و در نهایت روش تأمین مالی از طریق بورس و فرابورس یکی از ابزارهای مهم تأمین در استان عنوان شد.</w:t>
      </w:r>
    </w:p>
    <w:p w:rsidR="00597AFA" w:rsidRPr="001C24EF" w:rsidRDefault="00597AFA" w:rsidP="001C24EF">
      <w:pPr>
        <w:spacing w:after="0"/>
        <w:jc w:val="both"/>
        <w:rPr>
          <w:rFonts w:cs="B Nazanin"/>
          <w:sz w:val="24"/>
          <w:szCs w:val="24"/>
          <w:rtl/>
        </w:rPr>
      </w:pPr>
      <w:r w:rsidRPr="001C24EF">
        <w:rPr>
          <w:rFonts w:cs="B Nazanin" w:hint="cs"/>
          <w:sz w:val="24"/>
          <w:szCs w:val="24"/>
          <w:rtl/>
        </w:rPr>
        <w:t xml:space="preserve">با بررسی حضور شرکت ها در بورس کرمانشاه، مشخص شد که شرکت های استان </w:t>
      </w:r>
      <w:r w:rsidR="004B4DD0" w:rsidRPr="001C24EF">
        <w:rPr>
          <w:rFonts w:cs="B Nazanin" w:hint="cs"/>
          <w:sz w:val="24"/>
          <w:szCs w:val="24"/>
          <w:rtl/>
        </w:rPr>
        <w:t xml:space="preserve">این نوع </w:t>
      </w:r>
      <w:r w:rsidRPr="001C24EF">
        <w:rPr>
          <w:rFonts w:cs="B Nazanin" w:hint="cs"/>
          <w:sz w:val="24"/>
          <w:szCs w:val="24"/>
          <w:rtl/>
        </w:rPr>
        <w:t xml:space="preserve">روش تأمین مالی را مورد توجه نداشته </w:t>
      </w:r>
      <w:r w:rsidR="004B4DD0" w:rsidRPr="001C24EF">
        <w:rPr>
          <w:rFonts w:cs="B Nazanin" w:hint="cs"/>
          <w:sz w:val="24"/>
          <w:szCs w:val="24"/>
          <w:rtl/>
        </w:rPr>
        <w:t>اند</w:t>
      </w:r>
      <w:r w:rsidRPr="001C24EF">
        <w:rPr>
          <w:rFonts w:cs="B Nazanin" w:hint="cs"/>
          <w:sz w:val="24"/>
          <w:szCs w:val="24"/>
          <w:rtl/>
        </w:rPr>
        <w:t>.</w:t>
      </w:r>
      <w:r w:rsidR="004B4DD0" w:rsidRPr="001C24EF">
        <w:rPr>
          <w:rFonts w:cs="B Nazanin" w:hint="cs"/>
          <w:sz w:val="24"/>
          <w:szCs w:val="24"/>
          <w:rtl/>
        </w:rPr>
        <w:t xml:space="preserve"> </w:t>
      </w:r>
      <w:r w:rsidRPr="001C24EF">
        <w:rPr>
          <w:rFonts w:cs="B Nazanin" w:hint="cs"/>
          <w:sz w:val="24"/>
          <w:szCs w:val="24"/>
          <w:rtl/>
        </w:rPr>
        <w:t>در ادامه تأمین مالی شهرداری کرمانشاه مورد بحث قرار گرفت و با توجه به مطال</w:t>
      </w:r>
      <w:r w:rsidR="004B4DD0" w:rsidRPr="001C24EF">
        <w:rPr>
          <w:rFonts w:cs="B Nazanin" w:hint="cs"/>
          <w:sz w:val="24"/>
          <w:szCs w:val="24"/>
          <w:rtl/>
        </w:rPr>
        <w:t>ع</w:t>
      </w:r>
      <w:r w:rsidRPr="001C24EF">
        <w:rPr>
          <w:rFonts w:cs="B Nazanin" w:hint="cs"/>
          <w:sz w:val="24"/>
          <w:szCs w:val="24"/>
          <w:rtl/>
        </w:rPr>
        <w:t>ات انجام شده بر خلاف شهر کرمانشاه در استان هایی همچون مشهد، تبریز، شیراز، تأمین مالی شهرداری از طریق</w:t>
      </w:r>
      <w:r w:rsidR="004B4DD0" w:rsidRPr="001C24EF">
        <w:rPr>
          <w:rFonts w:cs="B Nazanin" w:hint="cs"/>
          <w:sz w:val="24"/>
          <w:szCs w:val="24"/>
          <w:rtl/>
        </w:rPr>
        <w:t xml:space="preserve"> بورس و فرابورس انجام گرفته است. مقرر شد موضوع در جلسه آتی شورا مورد بررسی قرار گیرد و موانع موجود مورد بررسی قرار گرفته و راهکارهای مناسب ارائه گردد.</w:t>
      </w:r>
    </w:p>
    <w:p w:rsidR="00B312F6" w:rsidRPr="00DB77D5" w:rsidRDefault="00B312F6" w:rsidP="002E5329">
      <w:pPr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tbl>
      <w:tblPr>
        <w:bidiVisual/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7110"/>
        <w:gridCol w:w="2268"/>
      </w:tblGrid>
      <w:tr w:rsidR="003C035A" w:rsidTr="003C035A">
        <w:trPr>
          <w:trHeight w:val="441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مصوبات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دستگاه مربوطه جهت اجرا</w:t>
            </w:r>
          </w:p>
        </w:tc>
      </w:tr>
      <w:tr w:rsidR="003C035A" w:rsidTr="003C035A">
        <w:trPr>
          <w:trHeight w:val="441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  <w:rtl/>
              </w:rPr>
            </w:pPr>
            <w:bookmarkStart w:id="0" w:name="_GoBack" w:colFirst="1" w:colLast="2"/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35A" w:rsidRPr="001C24EF" w:rsidRDefault="00597AFA" w:rsidP="003C035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C24EF">
              <w:rPr>
                <w:rFonts w:eastAsia="Calibri" w:cs="B Nazanin" w:hint="cs"/>
                <w:sz w:val="24"/>
                <w:szCs w:val="24"/>
                <w:rtl/>
              </w:rPr>
              <w:t>مقرر شد دوره آموزشی برای شرکت های واجد شرایط جهت ورود به بورس توسط بورس کرمانشاه انجام پذیرد.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35A" w:rsidRPr="001C24EF" w:rsidRDefault="00E57411" w:rsidP="00597AF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C24EF">
              <w:rPr>
                <w:rFonts w:cs="B Nazanin" w:hint="cs"/>
                <w:sz w:val="24"/>
                <w:szCs w:val="24"/>
                <w:rtl/>
              </w:rPr>
              <w:t>بورس کرمانشاه</w:t>
            </w:r>
            <w:r w:rsidR="004D13DE" w:rsidRPr="001C24EF">
              <w:rPr>
                <w:rFonts w:cs="B Nazanin" w:hint="cs"/>
                <w:sz w:val="24"/>
                <w:szCs w:val="24"/>
                <w:rtl/>
              </w:rPr>
              <w:t xml:space="preserve">                         </w:t>
            </w:r>
          </w:p>
        </w:tc>
      </w:tr>
      <w:tr w:rsidR="003C035A" w:rsidTr="003C035A">
        <w:trPr>
          <w:trHeight w:val="441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35A" w:rsidRPr="001C24EF" w:rsidRDefault="00597AFA" w:rsidP="003C035A">
            <w:pPr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 w:rsidRPr="001C24EF">
              <w:rPr>
                <w:rFonts w:eastAsia="Calibri" w:cs="B Nazanin" w:hint="cs"/>
                <w:sz w:val="24"/>
                <w:szCs w:val="24"/>
                <w:rtl/>
              </w:rPr>
              <w:t>مصوب شد موضوع تأمین مالی شرکت ها و شهرداری از طریق بورس در جلسه آتی شورا جهت تصویب نهایی مطرح گردد.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35A" w:rsidRPr="001C24EF" w:rsidRDefault="00E57411" w:rsidP="004D13D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C24EF">
              <w:rPr>
                <w:rFonts w:cs="B Nazanin" w:hint="cs"/>
                <w:sz w:val="24"/>
                <w:szCs w:val="24"/>
                <w:rtl/>
              </w:rPr>
              <w:t>دبیرخانه شورای گفت و گوی کرمانشاه</w:t>
            </w:r>
          </w:p>
        </w:tc>
      </w:tr>
      <w:bookmarkEnd w:id="0"/>
    </w:tbl>
    <w:p w:rsidR="00302284" w:rsidRPr="00D00C59" w:rsidRDefault="00302284" w:rsidP="00B020AF">
      <w:pPr>
        <w:rPr>
          <w:rFonts w:cs="B Nazanin"/>
          <w:sz w:val="26"/>
          <w:szCs w:val="26"/>
          <w:rtl/>
        </w:rPr>
      </w:pPr>
    </w:p>
    <w:sectPr w:rsidR="00302284" w:rsidRPr="00D00C59" w:rsidSect="00370757">
      <w:footerReference w:type="default" r:id="rId9"/>
      <w:pgSz w:w="11906" w:h="16838"/>
      <w:pgMar w:top="993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C4" w:rsidRDefault="00437AC4" w:rsidP="000374E4">
      <w:pPr>
        <w:spacing w:after="0" w:line="240" w:lineRule="auto"/>
      </w:pPr>
      <w:r>
        <w:separator/>
      </w:r>
    </w:p>
  </w:endnote>
  <w:endnote w:type="continuationSeparator" w:id="0">
    <w:p w:rsidR="00437AC4" w:rsidRDefault="00437AC4" w:rsidP="0003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11" w:rsidRDefault="00204E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24EF">
      <w:rPr>
        <w:noProof/>
        <w:rtl/>
      </w:rPr>
      <w:t>1</w:t>
    </w:r>
    <w:r>
      <w:rPr>
        <w:noProof/>
      </w:rPr>
      <w:fldChar w:fldCharType="end"/>
    </w:r>
  </w:p>
  <w:p w:rsidR="00204E11" w:rsidRDefault="00204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C4" w:rsidRDefault="00437AC4" w:rsidP="000374E4">
      <w:pPr>
        <w:spacing w:after="0" w:line="240" w:lineRule="auto"/>
      </w:pPr>
      <w:r>
        <w:separator/>
      </w:r>
    </w:p>
  </w:footnote>
  <w:footnote w:type="continuationSeparator" w:id="0">
    <w:p w:rsidR="00437AC4" w:rsidRDefault="00437AC4" w:rsidP="0003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93"/>
    <w:multiLevelType w:val="hybridMultilevel"/>
    <w:tmpl w:val="E78A3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17550"/>
    <w:multiLevelType w:val="hybridMultilevel"/>
    <w:tmpl w:val="7EE0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52E6"/>
    <w:multiLevelType w:val="hybridMultilevel"/>
    <w:tmpl w:val="F55C5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21B8D"/>
    <w:multiLevelType w:val="hybridMultilevel"/>
    <w:tmpl w:val="C4FA63E8"/>
    <w:lvl w:ilvl="0" w:tplc="0D9C7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B2F20"/>
    <w:multiLevelType w:val="hybridMultilevel"/>
    <w:tmpl w:val="A5C2779E"/>
    <w:lvl w:ilvl="0" w:tplc="0D9C7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02832"/>
    <w:multiLevelType w:val="hybridMultilevel"/>
    <w:tmpl w:val="BCB4FEF8"/>
    <w:lvl w:ilvl="0" w:tplc="71401E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63EA4"/>
    <w:multiLevelType w:val="hybridMultilevel"/>
    <w:tmpl w:val="26609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E05B1"/>
    <w:multiLevelType w:val="hybridMultilevel"/>
    <w:tmpl w:val="F34E9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6104"/>
    <w:multiLevelType w:val="hybridMultilevel"/>
    <w:tmpl w:val="4850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F18FE"/>
    <w:multiLevelType w:val="hybridMultilevel"/>
    <w:tmpl w:val="B41E5BD6"/>
    <w:lvl w:ilvl="0" w:tplc="AF8AB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F071D"/>
    <w:multiLevelType w:val="hybridMultilevel"/>
    <w:tmpl w:val="FF1A4144"/>
    <w:lvl w:ilvl="0" w:tplc="AA308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8C5CC0"/>
    <w:multiLevelType w:val="hybridMultilevel"/>
    <w:tmpl w:val="FB988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C086D"/>
    <w:multiLevelType w:val="hybridMultilevel"/>
    <w:tmpl w:val="E7AE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B5D02"/>
    <w:multiLevelType w:val="hybridMultilevel"/>
    <w:tmpl w:val="D87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02CD6"/>
    <w:multiLevelType w:val="hybridMultilevel"/>
    <w:tmpl w:val="2346A994"/>
    <w:lvl w:ilvl="0" w:tplc="6678AAF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3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02"/>
    <w:rsid w:val="00004013"/>
    <w:rsid w:val="00012AF9"/>
    <w:rsid w:val="0001472C"/>
    <w:rsid w:val="000157AE"/>
    <w:rsid w:val="000273C8"/>
    <w:rsid w:val="00027928"/>
    <w:rsid w:val="000374E4"/>
    <w:rsid w:val="00037B3F"/>
    <w:rsid w:val="00076C30"/>
    <w:rsid w:val="00091CB1"/>
    <w:rsid w:val="000A41AB"/>
    <w:rsid w:val="000B0AB7"/>
    <w:rsid w:val="000B34E4"/>
    <w:rsid w:val="000C61BE"/>
    <w:rsid w:val="000D4112"/>
    <w:rsid w:val="000E0033"/>
    <w:rsid w:val="000E6D7D"/>
    <w:rsid w:val="000F2A48"/>
    <w:rsid w:val="00103B0E"/>
    <w:rsid w:val="00113E62"/>
    <w:rsid w:val="00131DF6"/>
    <w:rsid w:val="00133448"/>
    <w:rsid w:val="001478CC"/>
    <w:rsid w:val="00161298"/>
    <w:rsid w:val="00161890"/>
    <w:rsid w:val="00162002"/>
    <w:rsid w:val="00163C70"/>
    <w:rsid w:val="00167615"/>
    <w:rsid w:val="001744BD"/>
    <w:rsid w:val="00190E2B"/>
    <w:rsid w:val="00191603"/>
    <w:rsid w:val="001C24EF"/>
    <w:rsid w:val="001C3614"/>
    <w:rsid w:val="001E627E"/>
    <w:rsid w:val="001E67F4"/>
    <w:rsid w:val="001F2C5B"/>
    <w:rsid w:val="001F667E"/>
    <w:rsid w:val="00203D04"/>
    <w:rsid w:val="00204A6D"/>
    <w:rsid w:val="00204E11"/>
    <w:rsid w:val="002052AD"/>
    <w:rsid w:val="00206A9C"/>
    <w:rsid w:val="00223884"/>
    <w:rsid w:val="002310A2"/>
    <w:rsid w:val="00253627"/>
    <w:rsid w:val="00265CCA"/>
    <w:rsid w:val="002726C7"/>
    <w:rsid w:val="0027720D"/>
    <w:rsid w:val="002A0FD3"/>
    <w:rsid w:val="002B4CE7"/>
    <w:rsid w:val="002B7D67"/>
    <w:rsid w:val="002C2513"/>
    <w:rsid w:val="002D0B66"/>
    <w:rsid w:val="002D60F3"/>
    <w:rsid w:val="002D6A45"/>
    <w:rsid w:val="002E4FEC"/>
    <w:rsid w:val="002E5329"/>
    <w:rsid w:val="002F447B"/>
    <w:rsid w:val="002F6F79"/>
    <w:rsid w:val="00302284"/>
    <w:rsid w:val="003027D9"/>
    <w:rsid w:val="00310847"/>
    <w:rsid w:val="003213FB"/>
    <w:rsid w:val="00331C3E"/>
    <w:rsid w:val="0033357D"/>
    <w:rsid w:val="00341F4B"/>
    <w:rsid w:val="00354FA6"/>
    <w:rsid w:val="0037001E"/>
    <w:rsid w:val="00370757"/>
    <w:rsid w:val="0039786E"/>
    <w:rsid w:val="003B17E0"/>
    <w:rsid w:val="003C035A"/>
    <w:rsid w:val="003C1E9E"/>
    <w:rsid w:val="003D1C49"/>
    <w:rsid w:val="003D614F"/>
    <w:rsid w:val="00400420"/>
    <w:rsid w:val="00400712"/>
    <w:rsid w:val="00400C55"/>
    <w:rsid w:val="0040363C"/>
    <w:rsid w:val="00435F94"/>
    <w:rsid w:val="00437AC4"/>
    <w:rsid w:val="00447B94"/>
    <w:rsid w:val="00465D37"/>
    <w:rsid w:val="00471854"/>
    <w:rsid w:val="0048539E"/>
    <w:rsid w:val="00496F5B"/>
    <w:rsid w:val="004A16FA"/>
    <w:rsid w:val="004A5B22"/>
    <w:rsid w:val="004A68A6"/>
    <w:rsid w:val="004B42B1"/>
    <w:rsid w:val="004B4DD0"/>
    <w:rsid w:val="004C1DA6"/>
    <w:rsid w:val="004C77F8"/>
    <w:rsid w:val="004D13DE"/>
    <w:rsid w:val="004E2307"/>
    <w:rsid w:val="004F1F07"/>
    <w:rsid w:val="004F2590"/>
    <w:rsid w:val="004F3932"/>
    <w:rsid w:val="00505A9C"/>
    <w:rsid w:val="00541C57"/>
    <w:rsid w:val="005441CE"/>
    <w:rsid w:val="00564EE6"/>
    <w:rsid w:val="00594E4E"/>
    <w:rsid w:val="00597AFA"/>
    <w:rsid w:val="005D3282"/>
    <w:rsid w:val="005E656B"/>
    <w:rsid w:val="00612F81"/>
    <w:rsid w:val="00615202"/>
    <w:rsid w:val="00617952"/>
    <w:rsid w:val="00620E5D"/>
    <w:rsid w:val="006363F7"/>
    <w:rsid w:val="00647492"/>
    <w:rsid w:val="00681527"/>
    <w:rsid w:val="00687B6E"/>
    <w:rsid w:val="00687B7B"/>
    <w:rsid w:val="006901D5"/>
    <w:rsid w:val="006C0890"/>
    <w:rsid w:val="006C1628"/>
    <w:rsid w:val="006C1C9A"/>
    <w:rsid w:val="006E3EBC"/>
    <w:rsid w:val="006E7780"/>
    <w:rsid w:val="006F5E1B"/>
    <w:rsid w:val="006F7B55"/>
    <w:rsid w:val="0070531F"/>
    <w:rsid w:val="00710E71"/>
    <w:rsid w:val="00721246"/>
    <w:rsid w:val="00730C9A"/>
    <w:rsid w:val="00730E47"/>
    <w:rsid w:val="0074606D"/>
    <w:rsid w:val="00750870"/>
    <w:rsid w:val="00770876"/>
    <w:rsid w:val="0077449E"/>
    <w:rsid w:val="00776A5D"/>
    <w:rsid w:val="007B0FD0"/>
    <w:rsid w:val="007C59E2"/>
    <w:rsid w:val="007D2FA3"/>
    <w:rsid w:val="007E5ABA"/>
    <w:rsid w:val="00812BF5"/>
    <w:rsid w:val="00813BF2"/>
    <w:rsid w:val="008250CF"/>
    <w:rsid w:val="0086281C"/>
    <w:rsid w:val="0086343F"/>
    <w:rsid w:val="0086732E"/>
    <w:rsid w:val="008774AA"/>
    <w:rsid w:val="008B4522"/>
    <w:rsid w:val="008D3236"/>
    <w:rsid w:val="008E3463"/>
    <w:rsid w:val="008F3977"/>
    <w:rsid w:val="008F6EB5"/>
    <w:rsid w:val="00904628"/>
    <w:rsid w:val="00904A90"/>
    <w:rsid w:val="00907953"/>
    <w:rsid w:val="00907FA5"/>
    <w:rsid w:val="00921DF8"/>
    <w:rsid w:val="009508BF"/>
    <w:rsid w:val="009542C5"/>
    <w:rsid w:val="0095457D"/>
    <w:rsid w:val="00963A3B"/>
    <w:rsid w:val="009A1CEE"/>
    <w:rsid w:val="009A79B3"/>
    <w:rsid w:val="009B1444"/>
    <w:rsid w:val="009B5522"/>
    <w:rsid w:val="00A00356"/>
    <w:rsid w:val="00A11B65"/>
    <w:rsid w:val="00A27A3B"/>
    <w:rsid w:val="00A93A59"/>
    <w:rsid w:val="00AA272A"/>
    <w:rsid w:val="00AB5B69"/>
    <w:rsid w:val="00AE0792"/>
    <w:rsid w:val="00AF5395"/>
    <w:rsid w:val="00B0033A"/>
    <w:rsid w:val="00B020AF"/>
    <w:rsid w:val="00B22F69"/>
    <w:rsid w:val="00B312F6"/>
    <w:rsid w:val="00B67FE9"/>
    <w:rsid w:val="00B77A47"/>
    <w:rsid w:val="00B86D24"/>
    <w:rsid w:val="00B94154"/>
    <w:rsid w:val="00BB530B"/>
    <w:rsid w:val="00BC7C00"/>
    <w:rsid w:val="00BF03F8"/>
    <w:rsid w:val="00C0713C"/>
    <w:rsid w:val="00C11154"/>
    <w:rsid w:val="00C3119C"/>
    <w:rsid w:val="00C31EE6"/>
    <w:rsid w:val="00C329BF"/>
    <w:rsid w:val="00C36B6E"/>
    <w:rsid w:val="00C426A2"/>
    <w:rsid w:val="00C46EAD"/>
    <w:rsid w:val="00C5484C"/>
    <w:rsid w:val="00C54B65"/>
    <w:rsid w:val="00C54D2C"/>
    <w:rsid w:val="00C70C03"/>
    <w:rsid w:val="00C77877"/>
    <w:rsid w:val="00C86391"/>
    <w:rsid w:val="00C93DBE"/>
    <w:rsid w:val="00C964D7"/>
    <w:rsid w:val="00CA2496"/>
    <w:rsid w:val="00CB0FAA"/>
    <w:rsid w:val="00CB7F1D"/>
    <w:rsid w:val="00CC5359"/>
    <w:rsid w:val="00CC5B5F"/>
    <w:rsid w:val="00CD2465"/>
    <w:rsid w:val="00CD73F0"/>
    <w:rsid w:val="00CD7F35"/>
    <w:rsid w:val="00CF4B74"/>
    <w:rsid w:val="00D00C59"/>
    <w:rsid w:val="00D01D72"/>
    <w:rsid w:val="00D145A0"/>
    <w:rsid w:val="00D535AC"/>
    <w:rsid w:val="00D65903"/>
    <w:rsid w:val="00D66CE8"/>
    <w:rsid w:val="00D761CA"/>
    <w:rsid w:val="00D829AC"/>
    <w:rsid w:val="00D96237"/>
    <w:rsid w:val="00DA11DB"/>
    <w:rsid w:val="00DB21F3"/>
    <w:rsid w:val="00DB77D5"/>
    <w:rsid w:val="00DE2C25"/>
    <w:rsid w:val="00E00165"/>
    <w:rsid w:val="00E038E1"/>
    <w:rsid w:val="00E15DB9"/>
    <w:rsid w:val="00E1792B"/>
    <w:rsid w:val="00E20A01"/>
    <w:rsid w:val="00E24EF2"/>
    <w:rsid w:val="00E259A9"/>
    <w:rsid w:val="00E57411"/>
    <w:rsid w:val="00E6279E"/>
    <w:rsid w:val="00E85AD3"/>
    <w:rsid w:val="00EA2CE7"/>
    <w:rsid w:val="00EE0130"/>
    <w:rsid w:val="00EF0512"/>
    <w:rsid w:val="00EF75FF"/>
    <w:rsid w:val="00F0209C"/>
    <w:rsid w:val="00F155C7"/>
    <w:rsid w:val="00F179FD"/>
    <w:rsid w:val="00F340C3"/>
    <w:rsid w:val="00F57B60"/>
    <w:rsid w:val="00F815CF"/>
    <w:rsid w:val="00F8528A"/>
    <w:rsid w:val="00F96DD3"/>
    <w:rsid w:val="00FA0495"/>
    <w:rsid w:val="00FB1166"/>
    <w:rsid w:val="00FC09C5"/>
    <w:rsid w:val="00FE1019"/>
    <w:rsid w:val="00FE1CC7"/>
    <w:rsid w:val="00F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2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74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74E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0374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4E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4E1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2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74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74E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0374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4E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4E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Chargoon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</dc:creator>
  <cp:lastModifiedBy>R!!!</cp:lastModifiedBy>
  <cp:revision>11</cp:revision>
  <cp:lastPrinted>2017-10-18T05:46:00Z</cp:lastPrinted>
  <dcterms:created xsi:type="dcterms:W3CDTF">2017-10-18T05:44:00Z</dcterms:created>
  <dcterms:modified xsi:type="dcterms:W3CDTF">2017-10-23T06:05:00Z</dcterms:modified>
</cp:coreProperties>
</file>